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3D995" w14:textId="03690677" w:rsidR="0083466C" w:rsidRPr="00BD545A" w:rsidRDefault="0083466C" w:rsidP="002D13E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noProof/>
          <w:color w:val="FF0000"/>
          <w:sz w:val="32"/>
          <w:szCs w:val="32"/>
        </w:rPr>
      </w:pPr>
      <w:r w:rsidRPr="00BD545A">
        <w:rPr>
          <w:rFonts w:asciiTheme="minorHAnsi" w:hAnsiTheme="minorHAnsi" w:cstheme="minorHAnsi"/>
          <w:bCs/>
          <w:color w:val="FF0000"/>
          <w:sz w:val="56"/>
          <w:szCs w:val="56"/>
        </w:rPr>
        <w:t xml:space="preserve">                    </w:t>
      </w:r>
      <w:r w:rsidR="00BD545A">
        <w:rPr>
          <w:rFonts w:asciiTheme="minorHAnsi" w:hAnsiTheme="minorHAnsi" w:cstheme="minorHAnsi"/>
          <w:bCs/>
          <w:color w:val="FF0000"/>
          <w:sz w:val="56"/>
          <w:szCs w:val="56"/>
        </w:rPr>
        <w:t xml:space="preserve">      </w:t>
      </w:r>
      <w:r w:rsidRPr="00BD545A">
        <w:rPr>
          <w:rFonts w:asciiTheme="minorHAnsi" w:hAnsiTheme="minorHAnsi" w:cstheme="minorHAnsi"/>
          <w:bCs/>
          <w:color w:val="FF0000"/>
          <w:sz w:val="56"/>
          <w:szCs w:val="56"/>
        </w:rPr>
        <w:t xml:space="preserve">  </w:t>
      </w:r>
      <w:r w:rsidRPr="00BD545A">
        <w:rPr>
          <w:rFonts w:asciiTheme="minorHAnsi" w:hAnsiTheme="minorHAnsi" w:cstheme="minorHAnsi"/>
          <w:b/>
          <w:bCs/>
          <w:noProof/>
          <w:color w:val="FF0000"/>
          <w:sz w:val="32"/>
          <w:szCs w:val="32"/>
        </w:rPr>
        <w:t xml:space="preserve">Pozvánka </w:t>
      </w:r>
      <w:r w:rsidR="00135DA4">
        <w:rPr>
          <w:rFonts w:asciiTheme="minorHAnsi" w:hAnsiTheme="minorHAnsi" w:cstheme="minorHAnsi"/>
          <w:b/>
          <w:bCs/>
          <w:noProof/>
          <w:color w:val="FF0000"/>
          <w:sz w:val="32"/>
          <w:szCs w:val="32"/>
        </w:rPr>
        <w:t xml:space="preserve">na </w:t>
      </w:r>
    </w:p>
    <w:p w14:paraId="2DE2A9F8" w14:textId="34F094EA" w:rsidR="002D13E7" w:rsidRPr="00BD545A" w:rsidRDefault="00135DA4" w:rsidP="002D13E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    </w:t>
      </w:r>
      <w:r w:rsidR="0083466C" w:rsidRPr="00BD545A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 </w:t>
      </w:r>
      <w:r w:rsidR="00144B11" w:rsidRPr="00BD545A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KONFERENCI – 21 </w:t>
      </w:r>
      <w:r w:rsidRPr="00BD545A">
        <w:rPr>
          <w:rFonts w:asciiTheme="minorHAnsi" w:hAnsiTheme="minorHAnsi" w:cstheme="minorHAnsi"/>
          <w:b/>
          <w:bCs/>
          <w:color w:val="FF0000"/>
          <w:sz w:val="28"/>
          <w:szCs w:val="28"/>
        </w:rPr>
        <w:t>- podpora</w:t>
      </w:r>
      <w:r w:rsidR="00144B11" w:rsidRPr="00BD545A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    dětské a perinatální paliativní péče </w:t>
      </w:r>
      <w:r w:rsidR="002D13E7" w:rsidRPr="00BD545A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</w:p>
    <w:p w14:paraId="44793B0F" w14:textId="77777777" w:rsidR="00DC5057" w:rsidRDefault="00DC5057" w:rsidP="00DC5057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Vážené kolegyně, vážení kolegové!</w:t>
      </w:r>
    </w:p>
    <w:p w14:paraId="79DB81C4" w14:textId="77777777" w:rsidR="00DC5057" w:rsidRDefault="00DC5057" w:rsidP="00DC5057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Dovolte, abychom Vás pozvali   na konferenci dětské a perinatální paliativní péče, </w:t>
      </w:r>
    </w:p>
    <w:p w14:paraId="750E3BCE" w14:textId="49288127" w:rsidR="00DC5057" w:rsidRDefault="00DC5057" w:rsidP="00DC5057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která by se bude konat v Jihlavě</w:t>
      </w:r>
      <w:r>
        <w:rPr>
          <w:rFonts w:asciiTheme="minorHAnsi" w:hAnsiTheme="minorHAnsi" w:cstheme="minorHAnsi"/>
          <w:b/>
          <w:bCs/>
          <w:color w:val="000000"/>
        </w:rPr>
        <w:t xml:space="preserve">, </w:t>
      </w:r>
      <w:r>
        <w:rPr>
          <w:rFonts w:asciiTheme="minorHAnsi" w:hAnsiTheme="minorHAnsi" w:cstheme="minorHAnsi"/>
          <w:bCs/>
          <w:color w:val="000000"/>
        </w:rPr>
        <w:t>v</w:t>
      </w:r>
      <w:r>
        <w:rPr>
          <w:rFonts w:asciiTheme="minorHAnsi" w:hAnsiTheme="minorHAnsi" w:cstheme="minorHAnsi"/>
          <w:b/>
          <w:bCs/>
          <w:color w:val="000000"/>
        </w:rPr>
        <w:t xml:space="preserve"> budově A Krajského úřadu Kraje Vysočina, Žižkova 57, dne 7. 10.  2021.    </w:t>
      </w:r>
    </w:p>
    <w:p w14:paraId="3E193490" w14:textId="31EF8FE8" w:rsidR="00DC5057" w:rsidRDefault="00DC5057" w:rsidP="00DC5057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03399"/>
        </w:rPr>
      </w:pPr>
      <w:r>
        <w:rPr>
          <w:rFonts w:asciiTheme="minorHAnsi" w:hAnsiTheme="minorHAnsi" w:cstheme="minorHAnsi"/>
          <w:b/>
          <w:bCs/>
          <w:color w:val="000000"/>
        </w:rPr>
        <w:t>Prezence od 8.15 </w:t>
      </w:r>
      <w:r>
        <w:rPr>
          <w:rFonts w:asciiTheme="minorHAnsi" w:hAnsiTheme="minorHAnsi" w:cstheme="minorHAnsi"/>
          <w:b/>
          <w:bCs/>
          <w:color w:val="003399"/>
        </w:rPr>
        <w:t xml:space="preserve">  </w:t>
      </w:r>
    </w:p>
    <w:p w14:paraId="68025359" w14:textId="77777777" w:rsidR="00DC5057" w:rsidRDefault="00DC5057" w:rsidP="00DC505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FF0000"/>
          <w:u w:val="single"/>
        </w:rPr>
      </w:pPr>
      <w:r>
        <w:rPr>
          <w:rFonts w:asciiTheme="minorHAnsi" w:hAnsiTheme="minorHAnsi" w:cstheme="minorHAnsi"/>
          <w:b/>
          <w:bCs/>
          <w:color w:val="FF0000"/>
        </w:rPr>
        <w:t xml:space="preserve">                                                      </w:t>
      </w:r>
      <w:r>
        <w:rPr>
          <w:rFonts w:asciiTheme="minorHAnsi" w:hAnsiTheme="minorHAnsi" w:cstheme="minorHAnsi"/>
          <w:b/>
          <w:bCs/>
          <w:color w:val="FF0000"/>
          <w:u w:val="single"/>
        </w:rPr>
        <w:t xml:space="preserve">Program konference: </w:t>
      </w:r>
    </w:p>
    <w:p w14:paraId="3C4471C5" w14:textId="77777777" w:rsidR="00DC5057" w:rsidRDefault="00DC5057" w:rsidP="00DC505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Přivítání účastníků</w:t>
      </w:r>
      <w:r>
        <w:rPr>
          <w:rFonts w:asciiTheme="minorHAnsi" w:hAnsiTheme="minorHAnsi" w:cstheme="minorHAnsi"/>
          <w:bCs/>
          <w:color w:val="000000" w:themeColor="text1"/>
        </w:rPr>
        <w:t xml:space="preserve"> - Ing. V. Novotný, náměstek hejtmana pro oblast zdravotnictví </w:t>
      </w:r>
    </w:p>
    <w:p w14:paraId="28CD76BF" w14:textId="77777777" w:rsidR="00DC5057" w:rsidRDefault="00DC5057" w:rsidP="00DC505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FF0000"/>
          <w:u w:val="single"/>
        </w:rPr>
      </w:pPr>
      <w:r>
        <w:rPr>
          <w:rFonts w:asciiTheme="minorHAnsi" w:hAnsiTheme="minorHAnsi" w:cstheme="minorHAnsi"/>
          <w:b/>
          <w:color w:val="FF0000"/>
          <w:u w:val="single"/>
        </w:rPr>
        <w:t xml:space="preserve">Blok č. </w:t>
      </w:r>
      <w:proofErr w:type="gramStart"/>
      <w:r>
        <w:rPr>
          <w:rFonts w:asciiTheme="minorHAnsi" w:hAnsiTheme="minorHAnsi" w:cstheme="minorHAnsi"/>
          <w:b/>
          <w:color w:val="FF0000"/>
          <w:u w:val="single"/>
        </w:rPr>
        <w:t>1:  „</w:t>
      </w:r>
      <w:proofErr w:type="gramEnd"/>
      <w:r>
        <w:rPr>
          <w:rFonts w:asciiTheme="minorHAnsi" w:hAnsiTheme="minorHAnsi" w:cstheme="minorHAnsi"/>
          <w:b/>
          <w:color w:val="FF0000"/>
          <w:u w:val="single"/>
        </w:rPr>
        <w:t xml:space="preserve">Paliatr Vysočina“ a dětská paliativní péče     9. 00 – 10.00  </w:t>
      </w:r>
    </w:p>
    <w:p w14:paraId="6D51519B" w14:textId="77777777" w:rsidR="00DC5057" w:rsidRDefault="00DC5057" w:rsidP="00DC505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Informace o systematické paliativní péči v Kraji Vysočina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MUDr. L. Kabelka, Třebíč                       </w:t>
      </w:r>
    </w:p>
    <w:p w14:paraId="63B48771" w14:textId="77777777" w:rsidR="00DC5057" w:rsidRDefault="00DC5057" w:rsidP="00DC505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Úvodní slovo –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MUDr. M. Exnerová, předsedkyně sekce PP                                                                     </w:t>
      </w:r>
    </w:p>
    <w:p w14:paraId="1FBCD5B1" w14:textId="77777777" w:rsidR="00DC5057" w:rsidRDefault="00DC5057" w:rsidP="00DC505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Dětská a perinatální péče v rámci „Paliatr Vysočina“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softHyphen/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–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MUDr. M. Chvílová Weberová,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Havl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Brod  </w:t>
      </w:r>
    </w:p>
    <w:p w14:paraId="2A5EA066" w14:textId="77777777" w:rsidR="00DC5057" w:rsidRDefault="00DC5057" w:rsidP="00DC505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Bratrství ve zdravotnictví – duchovní péče o pacienta a personál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– Mons. P. Rousek, prezident </w:t>
      </w:r>
      <w:bookmarkStart w:id="0" w:name="_Hlk81991968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Diecézní katolické charity Hradec Králové  </w:t>
      </w:r>
      <w:bookmarkEnd w:id="0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</w:t>
      </w:r>
    </w:p>
    <w:p w14:paraId="0B3C2C45" w14:textId="77777777" w:rsidR="00DC5057" w:rsidRDefault="00DC5057" w:rsidP="00DC505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Přestávka 10.10 – 10.30 </w:t>
      </w:r>
    </w:p>
    <w:p w14:paraId="1E7B03EC" w14:textId="77777777" w:rsidR="00DC5057" w:rsidRDefault="00DC5057" w:rsidP="00DC505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FF0000"/>
          <w:u w:val="single"/>
        </w:rPr>
      </w:pPr>
      <w:r>
        <w:rPr>
          <w:rFonts w:asciiTheme="minorHAnsi" w:hAnsiTheme="minorHAnsi" w:cstheme="minorHAnsi"/>
          <w:b/>
          <w:bCs/>
          <w:color w:val="FF0000"/>
          <w:u w:val="single"/>
        </w:rPr>
        <w:t xml:space="preserve">Blok č. </w:t>
      </w:r>
      <w:proofErr w:type="gramStart"/>
      <w:r>
        <w:rPr>
          <w:rFonts w:asciiTheme="minorHAnsi" w:hAnsiTheme="minorHAnsi" w:cstheme="minorHAnsi"/>
          <w:b/>
          <w:bCs/>
          <w:color w:val="FF0000"/>
          <w:u w:val="single"/>
        </w:rPr>
        <w:t xml:space="preserve">2:   </w:t>
      </w:r>
      <w:proofErr w:type="gramEnd"/>
      <w:r>
        <w:rPr>
          <w:rFonts w:asciiTheme="minorHAnsi" w:hAnsiTheme="minorHAnsi" w:cstheme="minorHAnsi"/>
          <w:b/>
          <w:bCs/>
          <w:color w:val="FF0000"/>
          <w:u w:val="single"/>
        </w:rPr>
        <w:t>Perinatální paliativní péče – etika, spiritualita, právo    10.30 – 12:30</w:t>
      </w:r>
    </w:p>
    <w:p w14:paraId="705238B1" w14:textId="77777777" w:rsidR="00DC5057" w:rsidRDefault="00DC5057" w:rsidP="00DC505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Etické otazníky perinatálního období -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MUDr. M. Chvílová Weberová, Havlíčkův Brod                     </w:t>
      </w:r>
    </w:p>
    <w:p w14:paraId="1D55D4D7" w14:textId="77777777" w:rsidR="00DC5057" w:rsidRDefault="00DC5057" w:rsidP="00DC505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Prenatální dítě jako pacient –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MUDr. </w:t>
      </w:r>
      <w:r>
        <w:rPr>
          <w:rFonts w:asciiTheme="minorHAnsi" w:hAnsiTheme="minorHAnsi" w:cstheme="minorHAnsi"/>
          <w:bCs/>
          <w:sz w:val="22"/>
          <w:szCs w:val="22"/>
        </w:rPr>
        <w:t xml:space="preserve">E.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Lajtman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, Havlíčkův Brod                                                          </w:t>
      </w:r>
    </w:p>
    <w:p w14:paraId="00D2FD5F" w14:textId="77777777" w:rsidR="00DC5057" w:rsidRDefault="00DC5057" w:rsidP="00DC505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„Tichý porod“ – postupy na porodním sále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- MUDr. M. Chvílová Weberová, Havlíčkův Brod           </w:t>
      </w:r>
    </w:p>
    <w:p w14:paraId="394EE101" w14:textId="77777777" w:rsidR="00DC5057" w:rsidRDefault="00DC5057" w:rsidP="00DC505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Osobní sdělení matky, kterou zkoušel život (kasuistika) –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Ing. Aneta Maclová,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ředitelka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Diecézní katolické charity Hradec Králové                                                                                                                    </w:t>
      </w:r>
    </w:p>
    <w:p w14:paraId="221AC5BF" w14:textId="77777777" w:rsidR="00DC5057" w:rsidRDefault="00DC5057" w:rsidP="00DC505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Právní souvislosti dětské a perinatální PP –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JUDr. B.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Steinlauf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roz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Vráblová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, Praha                       </w:t>
      </w:r>
    </w:p>
    <w:p w14:paraId="78210248" w14:textId="2A15EE58" w:rsidR="00DC5057" w:rsidRDefault="00DC5057" w:rsidP="00DC505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                                   Přestávka 12.3</w:t>
      </w:r>
      <w:r w:rsidR="00471436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bookmarkStart w:id="1" w:name="_GoBack"/>
      <w:bookmarkEnd w:id="1"/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13.15  </w:t>
      </w:r>
    </w:p>
    <w:p w14:paraId="25617274" w14:textId="77777777" w:rsidR="00DC5057" w:rsidRDefault="00DC5057" w:rsidP="00DC505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FF0000"/>
          <w:u w:val="single"/>
        </w:rPr>
      </w:pPr>
      <w:r>
        <w:rPr>
          <w:rFonts w:asciiTheme="minorHAnsi" w:hAnsiTheme="minorHAnsi" w:cstheme="minorHAnsi"/>
          <w:b/>
          <w:bCs/>
          <w:color w:val="FF0000"/>
          <w:u w:val="single"/>
        </w:rPr>
        <w:t xml:space="preserve">Blok č. </w:t>
      </w:r>
      <w:proofErr w:type="gramStart"/>
      <w:r>
        <w:rPr>
          <w:rFonts w:asciiTheme="minorHAnsi" w:hAnsiTheme="minorHAnsi" w:cstheme="minorHAnsi"/>
          <w:b/>
          <w:bCs/>
          <w:color w:val="FF0000"/>
          <w:u w:val="single"/>
        </w:rPr>
        <w:t>3:  Perinatální</w:t>
      </w:r>
      <w:proofErr w:type="gramEnd"/>
      <w:r>
        <w:rPr>
          <w:rFonts w:asciiTheme="minorHAnsi" w:hAnsiTheme="minorHAnsi" w:cstheme="minorHAnsi"/>
          <w:b/>
          <w:bCs/>
          <w:color w:val="FF0000"/>
          <w:u w:val="single"/>
        </w:rPr>
        <w:t xml:space="preserve"> paliativní péče v praxi    13.15 – 15.30</w:t>
      </w:r>
    </w:p>
    <w:p w14:paraId="26708E01" w14:textId="77777777" w:rsidR="00DC5057" w:rsidRDefault="00DC5057" w:rsidP="00DC505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Osobní sdělení matky, kterou zkoušel život (kasuistika)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L. Nováková, matka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</w:t>
      </w:r>
    </w:p>
    <w:p w14:paraId="4704893D" w14:textId="77777777" w:rsidR="00DC5057" w:rsidRDefault="00DC5057" w:rsidP="00DC505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Dítě s perinatální zátěží a životní příběh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MUDr. M. Chvílová Weberová,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Havl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Brod                    </w:t>
      </w:r>
    </w:p>
    <w:p w14:paraId="1411D0F0" w14:textId="77777777" w:rsidR="00DC5057" w:rsidRDefault="00DC5057" w:rsidP="00DC505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Trajektorie dítěte v perinatální paliativní péči –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MUDr. M. Hálek, Olomouc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</w:t>
      </w:r>
    </w:p>
    <w:p w14:paraId="0A89509F" w14:textId="77777777" w:rsidR="00DC5057" w:rsidRDefault="00DC5057" w:rsidP="00DC505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Doprovázení rodiny po propuštění v závěru života - Mgr.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J.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Rellová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Olomouc                               </w:t>
      </w:r>
    </w:p>
    <w:p w14:paraId="50E69789" w14:textId="77777777" w:rsidR="00DC5057" w:rsidRDefault="00DC5057" w:rsidP="00DC505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Péče o rodiny po perinatální ztrátě dítěte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– PhDr. L. Novotná, Havlíčkův Brod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</w:t>
      </w:r>
    </w:p>
    <w:p w14:paraId="39505051" w14:textId="77777777" w:rsidR="00DC5057" w:rsidRDefault="00DC5057" w:rsidP="00DC505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Dobrá praxe a perinatální paliativní péče – aktuální zkušenosti z ČR a z Londýna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- Mgr. J. Královec, M. Královcová (Nadace Klíček) a Mgr. L Pazdera, Londýn                                                                       </w:t>
      </w:r>
    </w:p>
    <w:p w14:paraId="5925FC54" w14:textId="5560DF30" w:rsidR="00DC5057" w:rsidRDefault="00DC5057" w:rsidP="00DC505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Diskuze na závěr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(a po každém bloku 5–15 minut)</w:t>
      </w:r>
    </w:p>
    <w:p w14:paraId="03F5D01B" w14:textId="77777777" w:rsidR="00DC5057" w:rsidRDefault="00DC5057" w:rsidP="00DC505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4472C4" w:themeColor="accent5"/>
          <w:sz w:val="21"/>
          <w:szCs w:val="21"/>
        </w:rPr>
      </w:pPr>
    </w:p>
    <w:p w14:paraId="083D5DD3" w14:textId="7247B5DE" w:rsidR="00DC5057" w:rsidRPr="00DC5057" w:rsidRDefault="00DC5057" w:rsidP="00DC505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2E74B5" w:themeColor="accent1" w:themeShade="BF"/>
          <w:sz w:val="21"/>
          <w:szCs w:val="21"/>
        </w:rPr>
      </w:pPr>
      <w:r w:rsidRPr="00DC5057">
        <w:rPr>
          <w:rFonts w:asciiTheme="minorHAnsi" w:hAnsiTheme="minorHAnsi" w:cstheme="minorHAnsi"/>
          <w:b/>
          <w:bCs/>
          <w:color w:val="2E74B5" w:themeColor="accent1" w:themeShade="BF"/>
          <w:sz w:val="21"/>
          <w:szCs w:val="21"/>
        </w:rPr>
        <w:t xml:space="preserve">V předsálí možnost prezentace pomáhajících organizací   - na případné dotazy a k dohodnutí podrobností se obracejte na emailovou adresu  </w:t>
      </w:r>
      <w:hyperlink r:id="rId9" w:history="1">
        <w:r w:rsidRPr="00DC5057">
          <w:rPr>
            <w:rStyle w:val="Hypertextovodkaz"/>
            <w:rFonts w:asciiTheme="minorHAnsi" w:hAnsiTheme="minorHAnsi" w:cstheme="minorHAnsi"/>
            <w:b/>
            <w:bCs/>
            <w:color w:val="2E74B5" w:themeColor="accent1" w:themeShade="BF"/>
            <w:sz w:val="21"/>
            <w:szCs w:val="21"/>
          </w:rPr>
          <w:t>tomanova.simona@charitahb.cz</w:t>
        </w:r>
      </w:hyperlink>
      <w:r w:rsidRPr="00DC5057">
        <w:rPr>
          <w:rFonts w:asciiTheme="minorHAnsi" w:hAnsiTheme="minorHAnsi" w:cstheme="minorHAnsi"/>
          <w:b/>
          <w:bCs/>
          <w:color w:val="2E74B5" w:themeColor="accent1" w:themeShade="BF"/>
          <w:sz w:val="21"/>
          <w:szCs w:val="21"/>
        </w:rPr>
        <w:t xml:space="preserve">  </w:t>
      </w:r>
    </w:p>
    <w:p w14:paraId="35451C1A" w14:textId="77777777" w:rsidR="00DC5057" w:rsidRDefault="00DC5057" w:rsidP="00DC505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60950D3C" w14:textId="38A3A43A" w:rsidR="002D13E7" w:rsidRPr="00DC5057" w:rsidRDefault="00135DA4" w:rsidP="002D13E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  <w:r w:rsidRPr="00DC5057">
        <w:rPr>
          <w:rFonts w:asciiTheme="minorHAnsi" w:hAnsiTheme="minorHAnsi" w:cstheme="minorHAnsi"/>
          <w:b/>
          <w:bCs/>
          <w:color w:val="FF0000"/>
          <w:sz w:val="21"/>
          <w:szCs w:val="21"/>
        </w:rPr>
        <w:t>N</w:t>
      </w:r>
      <w:r w:rsidR="005F22AA" w:rsidRPr="00DC5057">
        <w:rPr>
          <w:rFonts w:asciiTheme="minorHAnsi" w:hAnsiTheme="minorHAnsi" w:cstheme="minorHAnsi"/>
          <w:b/>
          <w:bCs/>
          <w:color w:val="FF0000"/>
          <w:sz w:val="21"/>
          <w:szCs w:val="21"/>
        </w:rPr>
        <w:t xml:space="preserve">a konferenci se přihlaste nejpozději do </w:t>
      </w:r>
      <w:r w:rsidR="00DC5057" w:rsidRPr="00DC5057">
        <w:rPr>
          <w:rFonts w:asciiTheme="minorHAnsi" w:hAnsiTheme="minorHAnsi" w:cstheme="minorHAnsi"/>
          <w:b/>
          <w:bCs/>
          <w:color w:val="FF0000"/>
          <w:sz w:val="21"/>
          <w:szCs w:val="21"/>
        </w:rPr>
        <w:t>4.10.2021 na emailové</w:t>
      </w:r>
      <w:r w:rsidR="00F075C8" w:rsidRPr="00DC5057">
        <w:rPr>
          <w:rFonts w:asciiTheme="minorHAnsi" w:hAnsiTheme="minorHAnsi" w:cstheme="minorHAnsi"/>
          <w:b/>
          <w:bCs/>
          <w:color w:val="FF0000"/>
          <w:sz w:val="21"/>
          <w:szCs w:val="21"/>
        </w:rPr>
        <w:t xml:space="preserve"> adrese </w:t>
      </w:r>
      <w:hyperlink r:id="rId10" w:history="1">
        <w:r w:rsidR="00F075C8" w:rsidRPr="00DC5057">
          <w:rPr>
            <w:rStyle w:val="Hypertextovodkaz"/>
            <w:rFonts w:asciiTheme="minorHAnsi" w:hAnsiTheme="minorHAnsi" w:cstheme="minorHAnsi"/>
            <w:b/>
            <w:bCs/>
            <w:color w:val="FF0000"/>
            <w:sz w:val="21"/>
            <w:szCs w:val="21"/>
          </w:rPr>
          <w:t>capkova.ivana@charitahb.cz</w:t>
        </w:r>
      </w:hyperlink>
      <w:r w:rsidR="00F075C8" w:rsidRPr="00DC5057">
        <w:rPr>
          <w:rFonts w:asciiTheme="minorHAnsi" w:hAnsiTheme="minorHAnsi" w:cstheme="minorHAnsi"/>
          <w:b/>
          <w:bCs/>
          <w:color w:val="FF0000"/>
          <w:sz w:val="21"/>
          <w:szCs w:val="21"/>
        </w:rPr>
        <w:t xml:space="preserve">, nebo tel. čísle  </w:t>
      </w:r>
      <w:r w:rsidR="005F22AA" w:rsidRPr="00DC5057">
        <w:rPr>
          <w:rFonts w:asciiTheme="minorHAnsi" w:hAnsiTheme="minorHAnsi" w:cstheme="minorHAnsi"/>
          <w:b/>
          <w:bCs/>
          <w:color w:val="FF0000"/>
          <w:sz w:val="21"/>
          <w:szCs w:val="21"/>
        </w:rPr>
        <w:t xml:space="preserve"> </w:t>
      </w:r>
      <w:r w:rsidR="00F075C8" w:rsidRPr="00DC5057">
        <w:rPr>
          <w:rFonts w:asciiTheme="minorHAnsi" w:hAnsiTheme="minorHAnsi" w:cstheme="minorHAnsi"/>
          <w:b/>
          <w:bCs/>
          <w:color w:val="FF0000"/>
          <w:sz w:val="21"/>
          <w:szCs w:val="21"/>
        </w:rPr>
        <w:t xml:space="preserve">777 736 190. </w:t>
      </w:r>
      <w:r w:rsidR="005F22AA" w:rsidRPr="00DC5057">
        <w:rPr>
          <w:rFonts w:asciiTheme="minorHAnsi" w:hAnsiTheme="minorHAnsi" w:cstheme="minorHAnsi"/>
          <w:b/>
          <w:bCs/>
          <w:color w:val="FF0000"/>
          <w:sz w:val="21"/>
          <w:szCs w:val="21"/>
        </w:rPr>
        <w:t xml:space="preserve"> </w:t>
      </w:r>
    </w:p>
    <w:p w14:paraId="1D74A9C1" w14:textId="1FA11E11" w:rsidR="005F22AA" w:rsidRDefault="005F22AA" w:rsidP="002D13E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187390BC" w14:textId="11C68BB8" w:rsidR="00BD545A" w:rsidRPr="00BD545A" w:rsidRDefault="00BD545A" w:rsidP="002D13E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BD545A">
        <w:rPr>
          <w:rFonts w:asciiTheme="minorHAnsi" w:hAnsiTheme="minorHAnsi" w:cstheme="minorHAnsi"/>
          <w:b/>
          <w:bCs/>
          <w:color w:val="000000"/>
          <w:sz w:val="21"/>
          <w:szCs w:val="21"/>
        </w:rPr>
        <w:t>Konference je pořádána Oblastní charitou Havlíčkův Brod v rámci grantu Ministerstva zdravotnictví č. 47/2021/PPNN/CAU</w:t>
      </w:r>
    </w:p>
    <w:sectPr w:rsidR="00BD545A" w:rsidRPr="00BD545A" w:rsidSect="005F22AA">
      <w:headerReference w:type="default" r:id="rId11"/>
      <w:pgSz w:w="11906" w:h="16838"/>
      <w:pgMar w:top="1417" w:right="1417" w:bottom="1135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03A40" w14:textId="77777777" w:rsidR="0083466C" w:rsidRDefault="0083466C" w:rsidP="0083466C">
      <w:pPr>
        <w:spacing w:after="0" w:line="240" w:lineRule="auto"/>
      </w:pPr>
      <w:r>
        <w:separator/>
      </w:r>
    </w:p>
  </w:endnote>
  <w:endnote w:type="continuationSeparator" w:id="0">
    <w:p w14:paraId="620F97F8" w14:textId="77777777" w:rsidR="0083466C" w:rsidRDefault="0083466C" w:rsidP="0083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48F04" w14:textId="77777777" w:rsidR="0083466C" w:rsidRDefault="0083466C" w:rsidP="0083466C">
      <w:pPr>
        <w:spacing w:after="0" w:line="240" w:lineRule="auto"/>
      </w:pPr>
      <w:r>
        <w:separator/>
      </w:r>
    </w:p>
  </w:footnote>
  <w:footnote w:type="continuationSeparator" w:id="0">
    <w:p w14:paraId="1DB579E3" w14:textId="77777777" w:rsidR="0083466C" w:rsidRDefault="0083466C" w:rsidP="0083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F61C6" w14:textId="10096B46" w:rsidR="00BD545A" w:rsidRDefault="005F22AA" w:rsidP="00BD545A">
    <w:pPr>
      <w:pStyle w:val="Zhlav"/>
      <w:tabs>
        <w:tab w:val="clear" w:pos="4536"/>
        <w:tab w:val="clear" w:pos="9072"/>
        <w:tab w:val="left" w:pos="5730"/>
      </w:tabs>
    </w:pPr>
    <w:r>
      <w:rPr>
        <w:noProof/>
      </w:rPr>
      <w:drawing>
        <wp:inline distT="0" distB="0" distL="0" distR="0" wp14:anchorId="06B352CC" wp14:editId="1019915B">
          <wp:extent cx="1876425" cy="971550"/>
          <wp:effectExtent l="0" t="0" r="952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char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545A">
      <w:tab/>
    </w:r>
    <w:r>
      <w:rPr>
        <w:noProof/>
      </w:rPr>
      <w:drawing>
        <wp:inline distT="0" distB="0" distL="0" distR="0" wp14:anchorId="54650411" wp14:editId="67584F2F">
          <wp:extent cx="1314450" cy="108585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ZCR LOGO GRANTY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2" cy="1085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545A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AC3"/>
    <w:rsid w:val="00015226"/>
    <w:rsid w:val="000D11DB"/>
    <w:rsid w:val="00135DA4"/>
    <w:rsid w:val="00144B11"/>
    <w:rsid w:val="00242789"/>
    <w:rsid w:val="002D13E7"/>
    <w:rsid w:val="0037306B"/>
    <w:rsid w:val="00423C6D"/>
    <w:rsid w:val="00471436"/>
    <w:rsid w:val="005569FE"/>
    <w:rsid w:val="005F22AA"/>
    <w:rsid w:val="007E3950"/>
    <w:rsid w:val="0083466C"/>
    <w:rsid w:val="00911AC3"/>
    <w:rsid w:val="009A2CD8"/>
    <w:rsid w:val="009B1B8D"/>
    <w:rsid w:val="00A84AA0"/>
    <w:rsid w:val="00B91E78"/>
    <w:rsid w:val="00BD545A"/>
    <w:rsid w:val="00C66FF3"/>
    <w:rsid w:val="00DC5057"/>
    <w:rsid w:val="00DF6EA6"/>
    <w:rsid w:val="00E06017"/>
    <w:rsid w:val="00F075C8"/>
    <w:rsid w:val="00F2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33A14"/>
  <w15:chartTrackingRefBased/>
  <w15:docId w15:val="{1FF192C8-6EB5-4E29-B2A8-8896F1D6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13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D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4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66C"/>
  </w:style>
  <w:style w:type="paragraph" w:styleId="Zpat">
    <w:name w:val="footer"/>
    <w:basedOn w:val="Normln"/>
    <w:link w:val="ZpatChar"/>
    <w:uiPriority w:val="99"/>
    <w:unhideWhenUsed/>
    <w:rsid w:val="00834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66C"/>
  </w:style>
  <w:style w:type="character" w:styleId="Hypertextovodkaz">
    <w:name w:val="Hyperlink"/>
    <w:basedOn w:val="Standardnpsmoodstavce"/>
    <w:uiPriority w:val="99"/>
    <w:unhideWhenUsed/>
    <w:rsid w:val="005F22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2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apkova.ivana@charitahb.cz" TargetMode="External"/><Relationship Id="rId4" Type="http://schemas.openxmlformats.org/officeDocument/2006/relationships/styles" Target="styles.xml"/><Relationship Id="rId9" Type="http://schemas.openxmlformats.org/officeDocument/2006/relationships/hyperlink" Target="mailto:tomanova.simona@charitahb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828AAA83CE44F9234C5C093591ADE" ma:contentTypeVersion="8" ma:contentTypeDescription="Create a new document." ma:contentTypeScope="" ma:versionID="5273dac20911ab339b6476e6bab1add7">
  <xsd:schema xmlns:xsd="http://www.w3.org/2001/XMLSchema" xmlns:xs="http://www.w3.org/2001/XMLSchema" xmlns:p="http://schemas.microsoft.com/office/2006/metadata/properties" xmlns:ns3="5ade91c3-aa56-490c-a392-d47266c84f47" targetNamespace="http://schemas.microsoft.com/office/2006/metadata/properties" ma:root="true" ma:fieldsID="cf141f343bc02f760738d75642d23af6" ns3:_="">
    <xsd:import namespace="5ade91c3-aa56-490c-a392-d47266c84f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e91c3-aa56-490c-a392-d47266c84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19DB7C-8640-4FA5-9194-70474C3D5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3A2FF-D5AF-40B5-8B71-EB0A80EAEED2}">
  <ds:schemaRefs>
    <ds:schemaRef ds:uri="http://schemas.microsoft.com/office/infopath/2007/PartnerControls"/>
    <ds:schemaRef ds:uri="http://purl.org/dc/terms/"/>
    <ds:schemaRef ds:uri="5ade91c3-aa56-490c-a392-d47266c84f47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25ECF04-0202-464C-B312-FBED30DF9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e91c3-aa56-490c-a392-d47266c84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Weberova</dc:creator>
  <cp:keywords/>
  <dc:description/>
  <cp:lastModifiedBy>Simona Tomanová</cp:lastModifiedBy>
  <cp:revision>3</cp:revision>
  <cp:lastPrinted>2021-09-09T09:02:00Z</cp:lastPrinted>
  <dcterms:created xsi:type="dcterms:W3CDTF">2021-09-09T08:14:00Z</dcterms:created>
  <dcterms:modified xsi:type="dcterms:W3CDTF">2021-09-09T09:05:00Z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0x010100063828AAA83CE44F9234C5C093591ADE</vt:lpwstr>
  </property>
</Properties>
</file>